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A" w:rsidRDefault="005D554A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554A" w:rsidRDefault="005D554A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554A" w:rsidRDefault="005D554A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554A" w:rsidRDefault="005D554A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554A" w:rsidRDefault="00A202E6" w:rsidP="005D554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1.65pt;width:172.8pt;height:128.95pt;z-index:-251658752;mso-wrap-edited:f" wrapcoords="-94 0 -94 21475 21600 21475 21600 0 -94 0" o:allowincell="f" stroked="f">
            <v:textbox style="mso-next-textbox:#_x0000_s1027">
              <w:txbxContent>
                <w:p w:rsidR="005D554A" w:rsidRDefault="007724DF" w:rsidP="007724D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5D554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554A" w:rsidRDefault="005D554A" w:rsidP="005D554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7724DF" w:rsidRDefault="005D554A" w:rsidP="005D554A">
                  <w:pPr>
                    <w:pStyle w:val="3"/>
                    <w:ind w:right="0"/>
                  </w:pPr>
                  <w:r>
                    <w:t>Сергиевский</w:t>
                  </w:r>
                  <w:r w:rsidR="007724DF">
                    <w:t xml:space="preserve"> </w:t>
                  </w:r>
                  <w:proofErr w:type="gramStart"/>
                  <w:r w:rsidR="007724DF">
                    <w:t>Самарской</w:t>
                  </w:r>
                  <w:proofErr w:type="gramEnd"/>
                </w:p>
                <w:p w:rsidR="00A202E6" w:rsidRPr="00A202E6" w:rsidRDefault="007724DF" w:rsidP="00A202E6">
                  <w:pPr>
                    <w:pStyle w:val="3"/>
                    <w:ind w:right="0"/>
                  </w:pPr>
                  <w:r>
                    <w:t xml:space="preserve"> </w:t>
                  </w:r>
                  <w:r w:rsidR="00A202E6">
                    <w:t>о</w:t>
                  </w:r>
                  <w:r>
                    <w:t>бласти</w:t>
                  </w:r>
                </w:p>
                <w:p w:rsidR="007724DF" w:rsidRPr="007724DF" w:rsidRDefault="007724DF" w:rsidP="007724DF">
                  <w:pPr>
                    <w:rPr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 xml:space="preserve">           </w:t>
                  </w:r>
                </w:p>
                <w:p w:rsidR="005D554A" w:rsidRDefault="005D554A" w:rsidP="005D554A">
                  <w:pPr>
                    <w:pStyle w:val="3"/>
                    <w:ind w:right="0"/>
                  </w:pPr>
                </w:p>
                <w:p w:rsidR="0082263F" w:rsidRDefault="0082263F" w:rsidP="0082263F">
                  <w:pPr>
                    <w:rPr>
                      <w:lang w:eastAsia="ru-RU" w:bidi="ar-SA"/>
                    </w:rPr>
                  </w:pPr>
                </w:p>
                <w:p w:rsidR="0082263F" w:rsidRPr="0082263F" w:rsidRDefault="0082263F" w:rsidP="0082263F">
                  <w:pPr>
                    <w:rPr>
                      <w:lang w:eastAsia="ru-RU" w:bidi="ar-SA"/>
                    </w:rPr>
                  </w:pPr>
                </w:p>
                <w:p w:rsidR="0082263F" w:rsidRPr="0082263F" w:rsidRDefault="0082263F" w:rsidP="0082263F">
                  <w:pPr>
                    <w:rPr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>С</w:t>
                  </w:r>
                </w:p>
                <w:p w:rsidR="005D554A" w:rsidRDefault="005D554A" w:rsidP="005D554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2263F" w:rsidRDefault="0082263F" w:rsidP="005D554A"/>
    <w:p w:rsidR="0082263F" w:rsidRDefault="0082263F" w:rsidP="005D554A"/>
    <w:p w:rsidR="0082263F" w:rsidRDefault="0082263F" w:rsidP="005D554A"/>
    <w:p w:rsidR="0082263F" w:rsidRDefault="0082263F" w:rsidP="005D554A"/>
    <w:p w:rsidR="0082263F" w:rsidRDefault="0082263F" w:rsidP="005D554A"/>
    <w:p w:rsidR="0082263F" w:rsidRDefault="0082263F" w:rsidP="005D554A"/>
    <w:p w:rsidR="007724DF" w:rsidRDefault="007724DF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</w:p>
    <w:p w:rsidR="007724DF" w:rsidRDefault="007724DF" w:rsidP="005D55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</w:p>
    <w:p w:rsidR="00A202E6" w:rsidRDefault="007724DF" w:rsidP="007724D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7724DF" w:rsidRPr="00A202E6" w:rsidRDefault="005D554A" w:rsidP="007724D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7724DF" w:rsidRPr="007724DF" w:rsidRDefault="007724DF" w:rsidP="007724DF"/>
    <w:p w:rsidR="00A202E6" w:rsidRPr="00A202E6" w:rsidRDefault="00414748" w:rsidP="00A202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</w:rPr>
      </w:pPr>
      <w:r w:rsidRPr="007724DF">
        <w:rPr>
          <w:b w:val="0"/>
        </w:rPr>
        <w:t xml:space="preserve"> «</w:t>
      </w:r>
      <w:r w:rsidR="0082263F" w:rsidRPr="007724DF">
        <w:rPr>
          <w:b w:val="0"/>
        </w:rPr>
        <w:t xml:space="preserve"> 31»  декабря  2015  года</w:t>
      </w:r>
      <w:bookmarkStart w:id="0" w:name="_GoBack"/>
      <w:bookmarkEnd w:id="0"/>
    </w:p>
    <w:p w:rsidR="005D554A" w:rsidRPr="0082263F" w:rsidRDefault="007724DF" w:rsidP="005D554A">
      <w:pPr>
        <w:spacing w:line="200" w:lineRule="atLeast"/>
        <w:ind w:right="5139"/>
      </w:pPr>
      <w:r>
        <w:t xml:space="preserve">                 </w:t>
      </w:r>
      <w:r w:rsidR="00414748" w:rsidRPr="0082263F">
        <w:t xml:space="preserve"> </w:t>
      </w:r>
      <w:r w:rsidR="0082263F">
        <w:t>№ 38</w:t>
      </w:r>
    </w:p>
    <w:p w:rsidR="005D554A" w:rsidRDefault="005D554A" w:rsidP="005D55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D554A" w:rsidRDefault="005D554A" w:rsidP="005D554A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Елшанка муниципального района Сергиевский» на 2016-2018гг.</w:t>
      </w:r>
    </w:p>
    <w:p w:rsidR="005D554A" w:rsidRDefault="005D554A" w:rsidP="005D554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D554A" w:rsidRDefault="005D554A" w:rsidP="005D55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D554A" w:rsidRDefault="005D554A" w:rsidP="005D55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5D55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D55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D55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D55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5D554A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Елшанка,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5D554A" w:rsidRDefault="005D554A" w:rsidP="005D55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554A" w:rsidRDefault="005D554A" w:rsidP="005D55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Елшанка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5D554A" w:rsidRDefault="005D554A" w:rsidP="005D55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D554A" w:rsidRDefault="005D554A" w:rsidP="005D55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5D554A" w:rsidRDefault="005D554A" w:rsidP="005D55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5D554A" w:rsidRDefault="005D554A" w:rsidP="005D554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5D554A" w:rsidRDefault="005D554A" w:rsidP="005D55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7724DF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D554A" w:rsidRDefault="005D554A" w:rsidP="005D554A">
      <w:pPr>
        <w:widowControl/>
        <w:suppressAutoHyphens w:val="0"/>
        <w:rPr>
          <w:sz w:val="28"/>
        </w:rPr>
        <w:sectPr w:rsidR="005D554A" w:rsidSect="007724DF">
          <w:pgSz w:w="11906" w:h="16838"/>
          <w:pgMar w:top="0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5D554A" w:rsidTr="005D554A">
        <w:tc>
          <w:tcPr>
            <w:tcW w:w="5044" w:type="dxa"/>
          </w:tcPr>
          <w:p w:rsidR="005D554A" w:rsidRDefault="005D554A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82263F" w:rsidRDefault="005D554A" w:rsidP="0082263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Елшанка муниципального района Сергиевский</w:t>
            </w:r>
          </w:p>
          <w:p w:rsidR="005D554A" w:rsidRDefault="005D554A" w:rsidP="0082263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82263F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38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от</w:t>
            </w:r>
            <w:r w:rsidR="0082263F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«31»декабря 2015г.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5D554A" w:rsidRDefault="005D554A" w:rsidP="005D554A">
      <w:pPr>
        <w:jc w:val="right"/>
      </w:pPr>
    </w:p>
    <w:p w:rsidR="005D554A" w:rsidRDefault="005D554A" w:rsidP="005D554A">
      <w:pPr>
        <w:jc w:val="right"/>
      </w:pPr>
    </w:p>
    <w:p w:rsidR="005D554A" w:rsidRDefault="005D554A" w:rsidP="005D554A">
      <w:pPr>
        <w:jc w:val="right"/>
      </w:pPr>
    </w:p>
    <w:p w:rsidR="005D554A" w:rsidRDefault="005D554A" w:rsidP="005D554A">
      <w:pPr>
        <w:jc w:val="right"/>
      </w:pPr>
    </w:p>
    <w:p w:rsidR="005D554A" w:rsidRDefault="005D554A" w:rsidP="005D554A">
      <w:pPr>
        <w:jc w:val="right"/>
      </w:pP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554A" w:rsidRDefault="005D554A" w:rsidP="005D554A">
      <w:pPr>
        <w:jc w:val="center"/>
        <w:rPr>
          <w:sz w:val="22"/>
          <w:szCs w:val="22"/>
        </w:rPr>
      </w:pPr>
    </w:p>
    <w:p w:rsidR="005D554A" w:rsidRDefault="005D554A" w:rsidP="005D554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Елшанка муниципального района Сергиевский» на 2016-2018гг.</w:t>
      </w:r>
    </w:p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D554A" w:rsidRDefault="005D554A" w:rsidP="005D55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7"/>
      </w:tblGrid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Елшанка муниципального района Сергиевский» на 2016-2018 г.г.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Елшанка,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Елшанка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Елшанка муниципального района Сергиевский.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3908,37709 тыс. рублей (прогноз), в том числе:</w:t>
            </w:r>
          </w:p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2972,37709 тыс.рублей </w:t>
            </w:r>
            <w:r>
              <w:rPr>
                <w:sz w:val="28"/>
                <w:szCs w:val="28"/>
              </w:rPr>
              <w:lastRenderedPageBreak/>
              <w:t>(прогноз):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793,65485 тыс. рублей;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1338,24800 тыс. рублей;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840,47424 тыс. рублей.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936,00000 тыс.рублей (прогноз):</w:t>
            </w:r>
          </w:p>
          <w:p w:rsidR="005D554A" w:rsidRDefault="005D554A" w:rsidP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936,00000 тыс.рублей.</w:t>
            </w:r>
          </w:p>
        </w:tc>
      </w:tr>
      <w:tr w:rsidR="005D554A" w:rsidTr="005D554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4A" w:rsidRDefault="005D55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4A" w:rsidRDefault="005D55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Елшанка муниципального района Сергиевский;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D554A" w:rsidRDefault="005D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5D554A" w:rsidRDefault="005D554A" w:rsidP="005D554A">
      <w:pPr>
        <w:rPr>
          <w:sz w:val="28"/>
          <w:szCs w:val="28"/>
        </w:rPr>
      </w:pPr>
    </w:p>
    <w:p w:rsidR="005D554A" w:rsidRDefault="005D554A" w:rsidP="005D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5D554A" w:rsidRDefault="005D554A" w:rsidP="005D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Елшанка муниципального района Сергиевский на 2016 – 2018 г.г.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Елшанка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D554A" w:rsidRDefault="005D554A" w:rsidP="005D554A">
      <w:pPr>
        <w:jc w:val="center"/>
        <w:rPr>
          <w:b/>
          <w:sz w:val="28"/>
          <w:szCs w:val="28"/>
        </w:rPr>
      </w:pPr>
    </w:p>
    <w:p w:rsidR="005D554A" w:rsidRDefault="005D554A" w:rsidP="005D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Елшанка,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Елшанка.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5D554A" w:rsidRDefault="005D554A" w:rsidP="005D55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Елшанка.</w:t>
      </w:r>
    </w:p>
    <w:p w:rsidR="005D554A" w:rsidRDefault="005D554A" w:rsidP="005D554A">
      <w:pPr>
        <w:ind w:left="705"/>
        <w:jc w:val="both"/>
        <w:rPr>
          <w:b/>
          <w:sz w:val="28"/>
          <w:szCs w:val="28"/>
        </w:rPr>
      </w:pPr>
    </w:p>
    <w:p w:rsidR="005D554A" w:rsidRDefault="005D554A" w:rsidP="005D554A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5D554A" w:rsidRDefault="005D554A" w:rsidP="005D554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5D554A" w:rsidRDefault="005D554A" w:rsidP="005D554A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Елшанка муниципального района Сергиевский.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3908,37709 тыс. рублей, в том числе по годам: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1729,65485 тыс. рублей;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1338,24800 тыс. рублей;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840,47424 тыс. рублей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год.</w:t>
      </w:r>
    </w:p>
    <w:p w:rsidR="005D554A" w:rsidRDefault="005D554A" w:rsidP="005D554A">
      <w:pPr>
        <w:rPr>
          <w:b/>
          <w:sz w:val="28"/>
          <w:szCs w:val="28"/>
        </w:rPr>
      </w:pPr>
    </w:p>
    <w:p w:rsidR="005D554A" w:rsidRDefault="005D554A" w:rsidP="005D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5D554A" w:rsidTr="005D554A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54A" w:rsidRDefault="005D554A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5D554A" w:rsidTr="005D554A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5D554A" w:rsidTr="005D554A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54A" w:rsidRDefault="005D554A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</w:tr>
      <w:tr w:rsidR="005D554A" w:rsidTr="005D554A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</w:tr>
      <w:tr w:rsidR="005D554A" w:rsidTr="005D554A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55,93900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</w:tr>
      <w:tr w:rsidR="005D554A" w:rsidTr="005D554A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</w:tr>
      <w:tr w:rsidR="005D554A" w:rsidTr="005D554A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1338,248</w:t>
            </w:r>
            <w:r w:rsidR="00AC3D0D">
              <w:t>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840,47424</w:t>
            </w:r>
          </w:p>
        </w:tc>
      </w:tr>
      <w:tr w:rsidR="005D554A" w:rsidTr="005D554A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  <w:tr w:rsidR="005D554A" w:rsidTr="005D554A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54A" w:rsidRDefault="005D554A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936,00000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</w:pPr>
            <w:r>
              <w:t>-</w:t>
            </w:r>
          </w:p>
        </w:tc>
      </w:tr>
      <w:tr w:rsidR="005D554A" w:rsidTr="005D554A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5D554A" w:rsidTr="005D554A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5D5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1729,65485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015A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4A" w:rsidRDefault="00015A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</w:tbl>
    <w:p w:rsidR="005D554A" w:rsidRDefault="005D554A" w:rsidP="005D554A">
      <w:pPr>
        <w:jc w:val="center"/>
        <w:rPr>
          <w:sz w:val="28"/>
          <w:szCs w:val="28"/>
        </w:rPr>
      </w:pPr>
    </w:p>
    <w:p w:rsidR="005D554A" w:rsidRDefault="005D554A" w:rsidP="005D554A">
      <w:pPr>
        <w:jc w:val="center"/>
        <w:rPr>
          <w:b/>
          <w:bCs/>
          <w:sz w:val="28"/>
          <w:szCs w:val="28"/>
        </w:rPr>
      </w:pPr>
    </w:p>
    <w:p w:rsidR="00D57355" w:rsidRDefault="00D57355" w:rsidP="005D554A">
      <w:pPr>
        <w:jc w:val="center"/>
        <w:rPr>
          <w:b/>
          <w:bCs/>
          <w:sz w:val="28"/>
          <w:szCs w:val="28"/>
        </w:rPr>
      </w:pPr>
    </w:p>
    <w:p w:rsidR="005D554A" w:rsidRDefault="005D554A" w:rsidP="005D554A">
      <w:pPr>
        <w:jc w:val="center"/>
        <w:rPr>
          <w:b/>
          <w:bCs/>
          <w:sz w:val="28"/>
          <w:szCs w:val="28"/>
        </w:rPr>
      </w:pPr>
    </w:p>
    <w:p w:rsidR="005D554A" w:rsidRDefault="005D554A" w:rsidP="005D5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5D554A" w:rsidRDefault="005D554A" w:rsidP="005D554A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D554A" w:rsidRDefault="005D554A" w:rsidP="005D554A">
      <w:pPr>
        <w:jc w:val="both"/>
        <w:rPr>
          <w:sz w:val="28"/>
          <w:szCs w:val="28"/>
        </w:rPr>
      </w:pPr>
    </w:p>
    <w:p w:rsidR="005D554A" w:rsidRDefault="005D554A" w:rsidP="005D5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Елшанка муниципального района Сергиевский, определяющими механизм реализации муниципальных целевых программ сельского поселения Елшанка.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Елшанка:</w:t>
      </w:r>
    </w:p>
    <w:p w:rsidR="005D554A" w:rsidRDefault="005D554A" w:rsidP="005D554A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5D554A" w:rsidRDefault="005D554A" w:rsidP="005D554A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54A" w:rsidRDefault="005D554A" w:rsidP="005D554A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D554A" w:rsidRDefault="005D554A" w:rsidP="005D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D554A" w:rsidRDefault="005D554A" w:rsidP="005D554A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D554A" w:rsidRDefault="005D554A" w:rsidP="005D554A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D554A" w:rsidRDefault="005D554A" w:rsidP="005D554A">
      <w:pPr>
        <w:jc w:val="both"/>
        <w:rPr>
          <w:rFonts w:ascii="Calibri" w:hAnsi="Calibri"/>
          <w:sz w:val="28"/>
          <w:szCs w:val="28"/>
        </w:rPr>
      </w:pPr>
    </w:p>
    <w:p w:rsidR="005D554A" w:rsidRDefault="005D554A" w:rsidP="005D554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54A"/>
    <w:rsid w:val="00015AEF"/>
    <w:rsid w:val="00251A66"/>
    <w:rsid w:val="00414748"/>
    <w:rsid w:val="00527E8A"/>
    <w:rsid w:val="005A4764"/>
    <w:rsid w:val="005D554A"/>
    <w:rsid w:val="007724DF"/>
    <w:rsid w:val="0082263F"/>
    <w:rsid w:val="00A202E6"/>
    <w:rsid w:val="00AC3D0D"/>
    <w:rsid w:val="00BA6EBA"/>
    <w:rsid w:val="00CD3D78"/>
    <w:rsid w:val="00D57355"/>
    <w:rsid w:val="00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D55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55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5D55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D55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D55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D55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D55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D5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5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D55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D554A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202E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E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10</cp:revision>
  <cp:lastPrinted>2016-01-19T11:52:00Z</cp:lastPrinted>
  <dcterms:created xsi:type="dcterms:W3CDTF">2016-01-14T04:52:00Z</dcterms:created>
  <dcterms:modified xsi:type="dcterms:W3CDTF">2016-01-19T11:53:00Z</dcterms:modified>
</cp:coreProperties>
</file>